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8F3E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09E50BD4" w14:textId="4B440276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B206BA">
        <w:rPr>
          <w:szCs w:val="20"/>
        </w:rPr>
        <w:t>1</w:t>
      </w:r>
      <w:r w:rsidR="007F3067">
        <w:rPr>
          <w:szCs w:val="20"/>
        </w:rPr>
        <w:t>5</w:t>
      </w:r>
      <w:r w:rsidR="009B7D32">
        <w:rPr>
          <w:szCs w:val="20"/>
        </w:rPr>
        <w:t>.</w:t>
      </w:r>
      <w:r w:rsidR="00CB7182">
        <w:rPr>
          <w:szCs w:val="20"/>
        </w:rPr>
        <w:t>0</w:t>
      </w:r>
      <w:r w:rsidR="00B206BA">
        <w:rPr>
          <w:szCs w:val="20"/>
        </w:rPr>
        <w:t>3</w:t>
      </w:r>
      <w:r w:rsidRPr="00D91D93">
        <w:rPr>
          <w:szCs w:val="20"/>
        </w:rPr>
        <w:t>.201</w:t>
      </w:r>
      <w:r w:rsidR="007F3067">
        <w:rPr>
          <w:szCs w:val="20"/>
        </w:rPr>
        <w:t>9</w:t>
      </w:r>
      <w:r w:rsidRPr="00D91D93">
        <w:rPr>
          <w:szCs w:val="20"/>
        </w:rPr>
        <w:t xml:space="preserve"> r.</w:t>
      </w:r>
    </w:p>
    <w:p w14:paraId="3303706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5FADABC" w14:textId="548A0BAD" w:rsidR="00D644C2" w:rsidRPr="00D644C2" w:rsidRDefault="00D644C2" w:rsidP="00D644C2">
      <w:pPr>
        <w:spacing w:before="100" w:beforeAutospacing="1" w:after="100" w:afterAutospacing="1" w:line="36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  <w:r w:rsidRPr="00D644C2">
        <w:rPr>
          <w:rFonts w:ascii="Arial" w:hAnsi="Arial" w:cs="Arial"/>
          <w:b/>
          <w:iCs/>
          <w:color w:val="000000" w:themeColor="text1"/>
          <w:sz w:val="20"/>
          <w:szCs w:val="20"/>
        </w:rPr>
        <w:t>PN/0</w:t>
      </w:r>
      <w:r w:rsidR="007F3067">
        <w:rPr>
          <w:rFonts w:ascii="Arial" w:hAnsi="Arial" w:cs="Arial"/>
          <w:b/>
          <w:iCs/>
          <w:color w:val="000000" w:themeColor="text1"/>
          <w:sz w:val="20"/>
          <w:szCs w:val="20"/>
        </w:rPr>
        <w:t>9</w:t>
      </w:r>
      <w:r w:rsidR="00B206BA">
        <w:rPr>
          <w:rFonts w:ascii="Arial" w:hAnsi="Arial" w:cs="Arial"/>
          <w:b/>
          <w:iCs/>
          <w:color w:val="000000" w:themeColor="text1"/>
          <w:sz w:val="20"/>
          <w:szCs w:val="20"/>
        </w:rPr>
        <w:t>/FZP/FG</w:t>
      </w:r>
      <w:r w:rsidR="007F3067">
        <w:rPr>
          <w:rFonts w:ascii="Arial" w:hAnsi="Arial" w:cs="Arial"/>
          <w:b/>
          <w:iCs/>
          <w:color w:val="000000" w:themeColor="text1"/>
          <w:sz w:val="20"/>
          <w:szCs w:val="20"/>
        </w:rPr>
        <w:t>/2019</w:t>
      </w:r>
    </w:p>
    <w:p w14:paraId="23A61931" w14:textId="77777777" w:rsidR="00D644C2" w:rsidRPr="00D644C2" w:rsidRDefault="00D644C2" w:rsidP="00856993">
      <w:pPr>
        <w:spacing w:before="100" w:beforeAutospacing="1" w:after="100" w:afterAutospacing="1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213DCD" w14:textId="77777777" w:rsidR="00D91D93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7A785255" w14:textId="77777777" w:rsidR="00B206BA" w:rsidRPr="00B206BA" w:rsidRDefault="00B206BA" w:rsidP="00B206BA">
      <w:pPr>
        <w:pStyle w:val="ZALACZNIKCENTER"/>
      </w:pPr>
      <w:r w:rsidRPr="00B206BA">
        <w:t>Świadczenie usług ubezpieczenia morskiego, majątkowego, komunikacyjnego, OC oraz NNW dla Morskiego Instytutu Rybackiego- Państwowego Instytutu Badawczego</w:t>
      </w:r>
    </w:p>
    <w:p w14:paraId="344CA283" w14:textId="6EAD6B35" w:rsidR="00D644C2" w:rsidRPr="00D644C2" w:rsidRDefault="00D644C2" w:rsidP="00D644C2">
      <w:pPr>
        <w:pStyle w:val="ZALACZNIKCENTER"/>
        <w:rPr>
          <w:sz w:val="22"/>
          <w:szCs w:val="22"/>
        </w:rPr>
      </w:pPr>
    </w:p>
    <w:p w14:paraId="7B03488A" w14:textId="77777777" w:rsidR="00D644C2" w:rsidRPr="00F30E78" w:rsidRDefault="00D644C2" w:rsidP="00D91D93">
      <w:pPr>
        <w:pStyle w:val="ZALACZNIKCENTER"/>
        <w:rPr>
          <w:sz w:val="22"/>
          <w:szCs w:val="22"/>
        </w:rPr>
      </w:pPr>
    </w:p>
    <w:p w14:paraId="4802C4E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D47B133" w14:textId="77777777" w:rsidR="00D91D93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Kwota</w:t>
      </w:r>
      <w:r w:rsidR="005A79AA" w:rsidRPr="009B7D32">
        <w:rPr>
          <w:sz w:val="22"/>
          <w:szCs w:val="22"/>
          <w:u w:val="single"/>
        </w:rPr>
        <w:t xml:space="preserve"> brutto</w:t>
      </w:r>
      <w:r w:rsidRPr="009B7D32">
        <w:rPr>
          <w:sz w:val="22"/>
          <w:szCs w:val="22"/>
          <w:u w:val="single"/>
        </w:rPr>
        <w:t xml:space="preserve"> jaką Zamawiający zamierza przeznaczyć na sfinansowanie zamówienia: </w:t>
      </w:r>
    </w:p>
    <w:p w14:paraId="3265B39E" w14:textId="3DC42595" w:rsidR="00340086" w:rsidRDefault="00B206BA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Zadanie 1 - 30</w:t>
      </w:r>
      <w:r w:rsidR="001D7825">
        <w:rPr>
          <w:b/>
          <w:sz w:val="22"/>
          <w:szCs w:val="22"/>
        </w:rPr>
        <w:t>0</w:t>
      </w:r>
      <w:bookmarkStart w:id="0" w:name="_GoBack"/>
      <w:bookmarkEnd w:id="0"/>
      <w:r w:rsidR="00D644C2">
        <w:rPr>
          <w:b/>
          <w:sz w:val="22"/>
          <w:szCs w:val="22"/>
        </w:rPr>
        <w:t xml:space="preserve"> 000</w:t>
      </w:r>
      <w:r w:rsidR="00E77935">
        <w:rPr>
          <w:b/>
          <w:sz w:val="22"/>
          <w:szCs w:val="22"/>
        </w:rPr>
        <w:t xml:space="preserve"> zł</w:t>
      </w:r>
      <w:r w:rsidR="00340086" w:rsidRPr="00340086">
        <w:rPr>
          <w:b/>
          <w:sz w:val="22"/>
          <w:szCs w:val="22"/>
        </w:rPr>
        <w:t xml:space="preserve"> </w:t>
      </w:r>
    </w:p>
    <w:p w14:paraId="0CDA3C58" w14:textId="67D23408" w:rsidR="00B206BA" w:rsidRPr="00340086" w:rsidRDefault="007F3067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Zadanie 2 – 6</w:t>
      </w:r>
      <w:r w:rsidR="00B206BA">
        <w:rPr>
          <w:b/>
          <w:sz w:val="22"/>
          <w:szCs w:val="22"/>
        </w:rPr>
        <w:t>8 000zł</w:t>
      </w:r>
    </w:p>
    <w:p w14:paraId="02A86FD2" w14:textId="77777777" w:rsidR="000647B1" w:rsidRPr="009B7D32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W postępowaniu złożono następujące</w:t>
      </w:r>
      <w:r w:rsidR="000647B1" w:rsidRPr="009B7D32">
        <w:rPr>
          <w:sz w:val="22"/>
          <w:szCs w:val="22"/>
          <w:u w:val="single"/>
        </w:rPr>
        <w:t xml:space="preserve"> oferty:</w:t>
      </w:r>
    </w:p>
    <w:p w14:paraId="12D68057" w14:textId="77777777" w:rsidR="009B7D32" w:rsidRDefault="009B7D32" w:rsidP="009B7D32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052B067A" w14:textId="77777777" w:rsidR="004B3998" w:rsidRDefault="004B3998" w:rsidP="004B3998">
      <w:pPr>
        <w:pStyle w:val="Default"/>
      </w:pPr>
      <w:r>
        <w:t xml:space="preserve"> </w:t>
      </w:r>
    </w:p>
    <w:p w14:paraId="10287ED0" w14:textId="254826A5" w:rsidR="00B206BA" w:rsidRPr="00B206BA" w:rsidRDefault="00B206BA" w:rsidP="00B206BA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206BA">
        <w:rPr>
          <w:b/>
          <w:sz w:val="22"/>
          <w:szCs w:val="22"/>
        </w:rPr>
        <w:t xml:space="preserve">Oferta 1 – Towarzystwo Ubezpieczeń i Reasekuracji „WARTA” S.A. ul. Śląska 47 81-310 Gdynia – Zadanie 2 - </w:t>
      </w:r>
      <w:r w:rsidRPr="00B206BA">
        <w:rPr>
          <w:sz w:val="22"/>
          <w:szCs w:val="22"/>
        </w:rPr>
        <w:t>cena: 6</w:t>
      </w:r>
      <w:r w:rsidR="007F3067">
        <w:rPr>
          <w:sz w:val="22"/>
          <w:szCs w:val="22"/>
        </w:rPr>
        <w:t>4</w:t>
      </w:r>
      <w:r w:rsidRPr="00B206BA">
        <w:rPr>
          <w:sz w:val="22"/>
          <w:szCs w:val="22"/>
        </w:rPr>
        <w:t> </w:t>
      </w:r>
      <w:r w:rsidR="007F3067">
        <w:rPr>
          <w:sz w:val="22"/>
          <w:szCs w:val="22"/>
        </w:rPr>
        <w:t>78</w:t>
      </w:r>
      <w:r w:rsidRPr="00B206BA">
        <w:rPr>
          <w:sz w:val="22"/>
          <w:szCs w:val="22"/>
        </w:rPr>
        <w:t>6,00 zł brutto, Termin realizacji zamówienia – 12 miesięcy.</w:t>
      </w:r>
    </w:p>
    <w:p w14:paraId="5980FCDA" w14:textId="70D88FE8" w:rsidR="00B206BA" w:rsidRPr="00B206BA" w:rsidRDefault="00B206BA" w:rsidP="00B206BA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206BA">
        <w:rPr>
          <w:b/>
          <w:sz w:val="22"/>
          <w:szCs w:val="22"/>
        </w:rPr>
        <w:t xml:space="preserve">Oferta 2 – Towarzystwo Ubezpieczeń i Reasekuracji „WARTA” S.A. ul. Śląska 47 81-310 Gdynia – Zadanie 1 - </w:t>
      </w:r>
      <w:r w:rsidRPr="00B206BA">
        <w:rPr>
          <w:sz w:val="22"/>
          <w:szCs w:val="22"/>
        </w:rPr>
        <w:t xml:space="preserve">cena: </w:t>
      </w:r>
      <w:r w:rsidR="007F3067">
        <w:rPr>
          <w:sz w:val="22"/>
          <w:szCs w:val="22"/>
        </w:rPr>
        <w:t>291 906</w:t>
      </w:r>
      <w:r w:rsidRPr="00B206BA">
        <w:rPr>
          <w:sz w:val="22"/>
          <w:szCs w:val="22"/>
        </w:rPr>
        <w:t>,00  zł brutto, Termin realizacji zamówienia – 12 miesięcy.</w:t>
      </w:r>
    </w:p>
    <w:p w14:paraId="150E751E" w14:textId="77777777" w:rsidR="00B206BA" w:rsidRPr="00340086" w:rsidRDefault="00B206BA" w:rsidP="00B206BA">
      <w:pPr>
        <w:pStyle w:val="ZALACZNIK-Wyliczenie2-x"/>
        <w:spacing w:line="276" w:lineRule="auto"/>
        <w:ind w:left="947" w:firstLine="0"/>
        <w:rPr>
          <w:b/>
          <w:sz w:val="22"/>
          <w:szCs w:val="22"/>
        </w:rPr>
      </w:pPr>
    </w:p>
    <w:p w14:paraId="2BB11C0D" w14:textId="77777777" w:rsidR="00FE561C" w:rsidRDefault="00FE561C" w:rsidP="00FE561C">
      <w:pPr>
        <w:pStyle w:val="Default"/>
      </w:pPr>
    </w:p>
    <w:p w14:paraId="448DE17C" w14:textId="77777777" w:rsidR="00FE561C" w:rsidRDefault="00FE561C" w:rsidP="00FE561C">
      <w:pPr>
        <w:pStyle w:val="Default"/>
      </w:pPr>
      <w:r>
        <w:t xml:space="preserve"> </w:t>
      </w:r>
    </w:p>
    <w:p w14:paraId="121025D2" w14:textId="73D11ADB" w:rsidR="00FE561C" w:rsidRDefault="00FE561C" w:rsidP="00FE561C">
      <w:pPr>
        <w:pStyle w:val="Default"/>
        <w:ind w:left="227"/>
        <w:rPr>
          <w:sz w:val="22"/>
          <w:szCs w:val="22"/>
        </w:rPr>
      </w:pPr>
      <w:r>
        <w:rPr>
          <w:sz w:val="22"/>
          <w:szCs w:val="22"/>
        </w:rPr>
        <w:t xml:space="preserve">3. Warunki płatności zgodnie ze wzorem umowy zał. nr 2 do SIWZ. </w:t>
      </w:r>
    </w:p>
    <w:p w14:paraId="7B5BD6EC" w14:textId="77777777" w:rsidR="00FE561C" w:rsidRDefault="00FE561C" w:rsidP="004B3998">
      <w:pPr>
        <w:pStyle w:val="Default"/>
        <w:rPr>
          <w:sz w:val="22"/>
          <w:szCs w:val="22"/>
        </w:rPr>
      </w:pPr>
    </w:p>
    <w:p w14:paraId="057788EA" w14:textId="55CC3A1F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16DE8B2F" w14:textId="77777777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32954FE6" w14:textId="77777777" w:rsidR="00D644C2" w:rsidRDefault="00D644C2" w:rsidP="00D644C2">
      <w:pPr>
        <w:pStyle w:val="ZALACZNIK-Wyliczenie2-x"/>
        <w:ind w:left="587"/>
        <w:rPr>
          <w:b/>
          <w:sz w:val="22"/>
          <w:szCs w:val="22"/>
        </w:rPr>
      </w:pPr>
    </w:p>
    <w:p w14:paraId="298B26DD" w14:textId="77777777" w:rsidR="00382230" w:rsidRDefault="00382230" w:rsidP="00D91D93">
      <w:pPr>
        <w:pStyle w:val="ZALACZNIK-Wyliczenie2-x"/>
        <w:rPr>
          <w:szCs w:val="20"/>
        </w:rPr>
      </w:pPr>
    </w:p>
    <w:p w14:paraId="5A5EBFC1" w14:textId="77777777" w:rsidR="005D761F" w:rsidRPr="00382230" w:rsidRDefault="00856993" w:rsidP="00856993">
      <w:pPr>
        <w:tabs>
          <w:tab w:val="left" w:pos="586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 xml:space="preserve">Sekretarz Komisji Przetargowej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ab/>
      </w:r>
    </w:p>
    <w:sectPr w:rsidR="005D761F" w:rsidRPr="00382230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4888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03A206B3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0D11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332B36D" wp14:editId="0B1A35B1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26C4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7EEB5ECD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C3DB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078A79A8" wp14:editId="6669D7E7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058CA9C4" wp14:editId="00596673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4D445D62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1D7825"/>
    <w:rsid w:val="00236B34"/>
    <w:rsid w:val="00275B0C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164B"/>
    <w:rsid w:val="004869A2"/>
    <w:rsid w:val="0049395F"/>
    <w:rsid w:val="004B3998"/>
    <w:rsid w:val="00522937"/>
    <w:rsid w:val="0052394C"/>
    <w:rsid w:val="00527F7F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7F3067"/>
    <w:rsid w:val="00810DF3"/>
    <w:rsid w:val="008258BD"/>
    <w:rsid w:val="0083404F"/>
    <w:rsid w:val="00856993"/>
    <w:rsid w:val="00866AF6"/>
    <w:rsid w:val="00876B91"/>
    <w:rsid w:val="008C367F"/>
    <w:rsid w:val="008F05AF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D5B0F"/>
    <w:rsid w:val="00AF6552"/>
    <w:rsid w:val="00B206BA"/>
    <w:rsid w:val="00B32250"/>
    <w:rsid w:val="00B3460F"/>
    <w:rsid w:val="00B44924"/>
    <w:rsid w:val="00B4586E"/>
    <w:rsid w:val="00B7183F"/>
    <w:rsid w:val="00C04D6E"/>
    <w:rsid w:val="00C10D75"/>
    <w:rsid w:val="00C14083"/>
    <w:rsid w:val="00C82541"/>
    <w:rsid w:val="00CB0459"/>
    <w:rsid w:val="00CB7182"/>
    <w:rsid w:val="00CC3F24"/>
    <w:rsid w:val="00D11085"/>
    <w:rsid w:val="00D14BE0"/>
    <w:rsid w:val="00D22351"/>
    <w:rsid w:val="00D42E67"/>
    <w:rsid w:val="00D644C2"/>
    <w:rsid w:val="00D85DED"/>
    <w:rsid w:val="00D91D93"/>
    <w:rsid w:val="00DB0D5A"/>
    <w:rsid w:val="00DB7FB6"/>
    <w:rsid w:val="00DC56E2"/>
    <w:rsid w:val="00DD2CD9"/>
    <w:rsid w:val="00DE6E7D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E561C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FDD7A4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2018-01-26T10:48:00Z</cp:lastPrinted>
  <dcterms:created xsi:type="dcterms:W3CDTF">2019-03-19T08:51:00Z</dcterms:created>
  <dcterms:modified xsi:type="dcterms:W3CDTF">2019-03-19T08:51:00Z</dcterms:modified>
</cp:coreProperties>
</file>